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40E" w:rsidRDefault="0097740E" w:rsidP="0097740E">
      <w:pPr>
        <w:jc w:val="center"/>
        <w:rPr>
          <w:b/>
          <w:sz w:val="80"/>
          <w:szCs w:val="80"/>
          <w:u w:val="single"/>
        </w:rPr>
      </w:pPr>
      <w:r w:rsidRPr="00C93ECD">
        <w:rPr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64F99E63" wp14:editId="573E3114">
            <wp:simplePos x="0" y="0"/>
            <wp:positionH relativeFrom="column">
              <wp:posOffset>133350</wp:posOffset>
            </wp:positionH>
            <wp:positionV relativeFrom="paragraph">
              <wp:posOffset>31750</wp:posOffset>
            </wp:positionV>
            <wp:extent cx="2447925" cy="1910715"/>
            <wp:effectExtent l="0" t="0" r="0" b="0"/>
            <wp:wrapSquare wrapText="bothSides"/>
            <wp:docPr id="1" name="Picture 1" descr="http://www.thrupp.ik.org/images/logo.png?crc=529419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hrupp.ik.org/images/logo.png?crc=52941907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91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3ECD">
        <w:rPr>
          <w:b/>
          <w:sz w:val="80"/>
          <w:szCs w:val="80"/>
          <w:u w:val="single"/>
        </w:rPr>
        <w:t xml:space="preserve">Writing </w:t>
      </w:r>
    </w:p>
    <w:p w:rsidR="0097740E" w:rsidRPr="00C93ECD" w:rsidRDefault="0097740E" w:rsidP="0097740E">
      <w:pPr>
        <w:jc w:val="center"/>
        <w:rPr>
          <w:b/>
          <w:sz w:val="80"/>
          <w:szCs w:val="80"/>
          <w:u w:val="single"/>
        </w:rPr>
      </w:pPr>
      <w:r w:rsidRPr="00C93ECD">
        <w:rPr>
          <w:b/>
          <w:sz w:val="80"/>
          <w:szCs w:val="80"/>
          <w:u w:val="single"/>
        </w:rPr>
        <w:t xml:space="preserve">Key Skills </w:t>
      </w:r>
    </w:p>
    <w:p w:rsidR="0097740E" w:rsidRDefault="0097740E" w:rsidP="0097740E">
      <w:pPr>
        <w:jc w:val="center"/>
        <w:rPr>
          <w:b/>
          <w:sz w:val="80"/>
          <w:szCs w:val="80"/>
          <w:u w:val="single"/>
        </w:rPr>
      </w:pPr>
      <w:r w:rsidRPr="00C93ECD">
        <w:rPr>
          <w:b/>
          <w:sz w:val="80"/>
          <w:szCs w:val="80"/>
          <w:u w:val="single"/>
        </w:rPr>
        <w:t>Year 1</w:t>
      </w:r>
    </w:p>
    <w:p w:rsidR="0097740E" w:rsidRPr="00C93ECD" w:rsidRDefault="0097740E" w:rsidP="0097740E">
      <w:pPr>
        <w:jc w:val="center"/>
        <w:rPr>
          <w:b/>
          <w:sz w:val="80"/>
          <w:szCs w:val="80"/>
          <w:u w:val="single"/>
        </w:rPr>
      </w:pPr>
    </w:p>
    <w:p w:rsidR="0097740E" w:rsidRPr="00C93ECD" w:rsidRDefault="0097740E" w:rsidP="0097740E">
      <w:pPr>
        <w:pStyle w:val="ListParagraph"/>
        <w:numPr>
          <w:ilvl w:val="0"/>
          <w:numId w:val="1"/>
        </w:numPr>
        <w:rPr>
          <w:sz w:val="80"/>
          <w:szCs w:val="80"/>
        </w:rPr>
      </w:pPr>
      <w:r>
        <w:rPr>
          <w:sz w:val="80"/>
          <w:szCs w:val="80"/>
        </w:rPr>
        <w:t xml:space="preserve"> I can u</w:t>
      </w:r>
      <w:r w:rsidRPr="00C93ECD">
        <w:rPr>
          <w:sz w:val="80"/>
          <w:szCs w:val="80"/>
        </w:rPr>
        <w:t xml:space="preserve">se capital </w:t>
      </w:r>
      <w:r>
        <w:rPr>
          <w:sz w:val="80"/>
          <w:szCs w:val="80"/>
        </w:rPr>
        <w:tab/>
      </w:r>
      <w:r w:rsidRPr="00C93ECD">
        <w:rPr>
          <w:sz w:val="80"/>
          <w:szCs w:val="80"/>
        </w:rPr>
        <w:t xml:space="preserve">letters, full stops and </w:t>
      </w:r>
      <w:r>
        <w:rPr>
          <w:sz w:val="80"/>
          <w:szCs w:val="80"/>
        </w:rPr>
        <w:tab/>
      </w:r>
      <w:r w:rsidRPr="00C93ECD">
        <w:rPr>
          <w:sz w:val="80"/>
          <w:szCs w:val="80"/>
        </w:rPr>
        <w:t>finger spaces</w:t>
      </w:r>
      <w:r>
        <w:rPr>
          <w:sz w:val="80"/>
          <w:szCs w:val="80"/>
        </w:rPr>
        <w:t>.</w:t>
      </w:r>
    </w:p>
    <w:p w:rsidR="0097740E" w:rsidRPr="00C93ECD" w:rsidRDefault="0097740E" w:rsidP="0097740E">
      <w:pPr>
        <w:pStyle w:val="ListParagraph"/>
        <w:numPr>
          <w:ilvl w:val="0"/>
          <w:numId w:val="1"/>
        </w:numPr>
        <w:rPr>
          <w:sz w:val="80"/>
          <w:szCs w:val="80"/>
        </w:rPr>
      </w:pPr>
      <w:r>
        <w:rPr>
          <w:sz w:val="80"/>
          <w:szCs w:val="80"/>
        </w:rPr>
        <w:t>I can u</w:t>
      </w:r>
      <w:r w:rsidRPr="00C93ECD">
        <w:rPr>
          <w:sz w:val="80"/>
          <w:szCs w:val="80"/>
        </w:rPr>
        <w:t xml:space="preserve">se the </w:t>
      </w:r>
      <w:r>
        <w:rPr>
          <w:sz w:val="80"/>
          <w:szCs w:val="80"/>
        </w:rPr>
        <w:tab/>
      </w:r>
      <w:r w:rsidRPr="00C93ECD">
        <w:rPr>
          <w:sz w:val="80"/>
          <w:szCs w:val="80"/>
        </w:rPr>
        <w:t>conjunction ‘and’</w:t>
      </w:r>
      <w:r>
        <w:rPr>
          <w:sz w:val="80"/>
          <w:szCs w:val="80"/>
        </w:rPr>
        <w:t>.</w:t>
      </w:r>
    </w:p>
    <w:p w:rsidR="0097740E" w:rsidRPr="00C93ECD" w:rsidRDefault="0097740E" w:rsidP="0097740E">
      <w:pPr>
        <w:pStyle w:val="ListParagraph"/>
        <w:numPr>
          <w:ilvl w:val="0"/>
          <w:numId w:val="1"/>
        </w:numPr>
        <w:rPr>
          <w:sz w:val="80"/>
          <w:szCs w:val="80"/>
        </w:rPr>
      </w:pPr>
      <w:r>
        <w:rPr>
          <w:sz w:val="80"/>
          <w:szCs w:val="80"/>
        </w:rPr>
        <w:t xml:space="preserve"> I k</w:t>
      </w:r>
      <w:r w:rsidRPr="00C93ECD">
        <w:rPr>
          <w:sz w:val="80"/>
          <w:szCs w:val="80"/>
        </w:rPr>
        <w:t xml:space="preserve">now the letters of </w:t>
      </w:r>
      <w:r>
        <w:rPr>
          <w:sz w:val="80"/>
          <w:szCs w:val="80"/>
        </w:rPr>
        <w:tab/>
      </w:r>
      <w:r w:rsidRPr="00C93ECD">
        <w:rPr>
          <w:sz w:val="80"/>
          <w:szCs w:val="80"/>
        </w:rPr>
        <w:t xml:space="preserve">the </w:t>
      </w:r>
      <w:r>
        <w:rPr>
          <w:sz w:val="80"/>
          <w:szCs w:val="80"/>
        </w:rPr>
        <w:tab/>
      </w:r>
      <w:r w:rsidRPr="00C93ECD">
        <w:rPr>
          <w:sz w:val="80"/>
          <w:szCs w:val="80"/>
        </w:rPr>
        <w:t>alphabet in order</w:t>
      </w:r>
      <w:r>
        <w:rPr>
          <w:sz w:val="80"/>
          <w:szCs w:val="80"/>
        </w:rPr>
        <w:t>.</w:t>
      </w:r>
    </w:p>
    <w:p w:rsidR="005A10AB" w:rsidRDefault="005A10AB">
      <w:bookmarkStart w:id="0" w:name="_GoBack"/>
      <w:bookmarkEnd w:id="0"/>
    </w:p>
    <w:sectPr w:rsidR="005A10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32A18"/>
    <w:multiLevelType w:val="hybridMultilevel"/>
    <w:tmpl w:val="49522E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40E"/>
    <w:rsid w:val="005A10AB"/>
    <w:rsid w:val="0097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4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74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4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74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2019-09-17T09:28:00Z</dcterms:created>
  <dcterms:modified xsi:type="dcterms:W3CDTF">2019-09-17T09:29:00Z</dcterms:modified>
</cp:coreProperties>
</file>